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1682" w:rsidRPr="005C2389" w:rsidRDefault="00BA449A" w:rsidP="00086801">
      <w:pPr>
        <w:spacing w:after="160"/>
        <w:ind w:firstLine="547"/>
        <w:jc w:val="both"/>
        <w:rPr>
          <w:rFonts w:ascii="Times New Roman" w:eastAsia="Times New Roman" w:hAnsi="Times New Roman" w:cs="Times New Roman"/>
          <w:sz w:val="26"/>
          <w:szCs w:val="24"/>
        </w:rPr>
      </w:pPr>
      <w:r w:rsidRPr="005C2389">
        <w:rPr>
          <w:rFonts w:ascii="Times New Roman" w:eastAsia="Times New Roman" w:hAnsi="Times New Roman" w:cs="Times New Roman"/>
          <w:i/>
          <w:sz w:val="26"/>
          <w:szCs w:val="24"/>
        </w:rPr>
        <w:t>Kính thưa Thầy và các Thầy Cô!</w:t>
      </w:r>
    </w:p>
    <w:p w14:paraId="00000002" w14:textId="77777777" w:rsidR="007F1682" w:rsidRPr="005C2389" w:rsidRDefault="00BA449A" w:rsidP="00086801">
      <w:pPr>
        <w:spacing w:after="160"/>
        <w:ind w:firstLine="547"/>
        <w:jc w:val="both"/>
        <w:rPr>
          <w:rFonts w:ascii="Times New Roman" w:eastAsia="Times New Roman" w:hAnsi="Times New Roman" w:cs="Times New Roman"/>
          <w:i/>
          <w:sz w:val="26"/>
          <w:szCs w:val="24"/>
        </w:rPr>
      </w:pPr>
      <w:r w:rsidRPr="005C2389">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05/10/2023</w:t>
      </w:r>
    </w:p>
    <w:p w14:paraId="00000003" w14:textId="77777777" w:rsidR="007F1682" w:rsidRPr="005C2389" w:rsidRDefault="00BA449A" w:rsidP="00086801">
      <w:pPr>
        <w:spacing w:after="160"/>
        <w:ind w:hanging="2"/>
        <w:jc w:val="center"/>
        <w:rPr>
          <w:rFonts w:ascii="Times New Roman" w:eastAsia="Times New Roman" w:hAnsi="Times New Roman" w:cs="Times New Roman"/>
          <w:sz w:val="26"/>
          <w:szCs w:val="24"/>
        </w:rPr>
      </w:pPr>
      <w:r w:rsidRPr="005C2389">
        <w:rPr>
          <w:rFonts w:ascii="Times New Roman" w:eastAsia="Times New Roman" w:hAnsi="Times New Roman" w:cs="Times New Roman"/>
          <w:sz w:val="26"/>
          <w:szCs w:val="24"/>
        </w:rPr>
        <w:t>****************************</w:t>
      </w:r>
    </w:p>
    <w:p w14:paraId="00000004" w14:textId="77777777" w:rsidR="007F1682" w:rsidRPr="005C2389" w:rsidRDefault="00BA449A" w:rsidP="00086801">
      <w:pPr>
        <w:spacing w:after="160"/>
        <w:ind w:hanging="2"/>
        <w:jc w:val="center"/>
        <w:rPr>
          <w:rFonts w:ascii="Times New Roman" w:eastAsia="Times New Roman" w:hAnsi="Times New Roman" w:cs="Times New Roman"/>
          <w:b/>
          <w:sz w:val="26"/>
          <w:szCs w:val="24"/>
        </w:rPr>
      </w:pPr>
      <w:r w:rsidRPr="005C2389">
        <w:rPr>
          <w:rFonts w:ascii="Times New Roman" w:eastAsia="Times New Roman" w:hAnsi="Times New Roman" w:cs="Times New Roman"/>
          <w:b/>
          <w:sz w:val="26"/>
          <w:szCs w:val="24"/>
        </w:rPr>
        <w:t>PHÁP SƯ TỊNH KHÔNG GIA NGÔN LỤC</w:t>
      </w:r>
    </w:p>
    <w:p w14:paraId="00000005" w14:textId="77777777" w:rsidR="007F1682" w:rsidRPr="005C2389" w:rsidRDefault="00BA449A" w:rsidP="00086801">
      <w:pPr>
        <w:spacing w:after="160"/>
        <w:ind w:hanging="2"/>
        <w:jc w:val="center"/>
        <w:rPr>
          <w:rFonts w:ascii="Times New Roman" w:eastAsia="Times New Roman" w:hAnsi="Times New Roman" w:cs="Times New Roman"/>
          <w:b/>
          <w:sz w:val="26"/>
          <w:szCs w:val="24"/>
        </w:rPr>
      </w:pPr>
      <w:r w:rsidRPr="005C2389">
        <w:rPr>
          <w:rFonts w:ascii="Times New Roman" w:eastAsia="Times New Roman" w:hAnsi="Times New Roman" w:cs="Times New Roman"/>
          <w:b/>
          <w:sz w:val="26"/>
          <w:szCs w:val="24"/>
        </w:rPr>
        <w:t>Phần  3 Chương 3</w:t>
      </w:r>
    </w:p>
    <w:p w14:paraId="00000006" w14:textId="77777777" w:rsidR="007F1682" w:rsidRPr="005C2389" w:rsidRDefault="00BA449A" w:rsidP="00086801">
      <w:pPr>
        <w:spacing w:after="160"/>
        <w:ind w:hanging="2"/>
        <w:jc w:val="center"/>
        <w:rPr>
          <w:rFonts w:ascii="Times New Roman" w:eastAsia="Times New Roman" w:hAnsi="Times New Roman" w:cs="Times New Roman"/>
          <w:b/>
          <w:sz w:val="26"/>
          <w:szCs w:val="24"/>
        </w:rPr>
      </w:pPr>
      <w:r w:rsidRPr="005C2389">
        <w:rPr>
          <w:rFonts w:ascii="Times New Roman" w:eastAsia="Times New Roman" w:hAnsi="Times New Roman" w:cs="Times New Roman"/>
          <w:b/>
          <w:sz w:val="26"/>
          <w:szCs w:val="24"/>
        </w:rPr>
        <w:t>KHUYẾN TẤN HÀNH GIẢ NỖ LỰC</w:t>
      </w:r>
    </w:p>
    <w:p w14:paraId="00000007" w14:textId="77777777" w:rsidR="007F1682" w:rsidRPr="005C2389" w:rsidRDefault="00BA449A" w:rsidP="00086801">
      <w:pPr>
        <w:spacing w:after="160"/>
        <w:ind w:hanging="2"/>
        <w:jc w:val="center"/>
        <w:rPr>
          <w:rFonts w:ascii="Times New Roman" w:eastAsia="Times New Roman" w:hAnsi="Times New Roman" w:cs="Times New Roman"/>
          <w:b/>
          <w:sz w:val="26"/>
          <w:szCs w:val="24"/>
        </w:rPr>
      </w:pPr>
      <w:r w:rsidRPr="005C2389">
        <w:rPr>
          <w:rFonts w:ascii="Times New Roman" w:eastAsia="Times New Roman" w:hAnsi="Times New Roman" w:cs="Times New Roman"/>
          <w:b/>
          <w:sz w:val="26"/>
          <w:szCs w:val="24"/>
        </w:rPr>
        <w:t>(BÀI CHÍN)</w:t>
      </w:r>
    </w:p>
    <w:p w14:paraId="1554B747" w14:textId="77777777" w:rsidR="00BA449A" w:rsidRDefault="00BA449A" w:rsidP="00086801">
      <w:pPr>
        <w:spacing w:after="160"/>
        <w:ind w:firstLine="547"/>
        <w:jc w:val="both"/>
        <w:rPr>
          <w:rFonts w:ascii="Times New Roman" w:eastAsia="Times New Roman" w:hAnsi="Times New Roman" w:cs="Times New Roman"/>
          <w:sz w:val="26"/>
          <w:szCs w:val="24"/>
        </w:rPr>
      </w:pPr>
      <w:r w:rsidRPr="005C2389">
        <w:rPr>
          <w:rFonts w:ascii="Times New Roman" w:eastAsia="Times New Roman" w:hAnsi="Times New Roman" w:cs="Times New Roman"/>
          <w:sz w:val="26"/>
          <w:szCs w:val="24"/>
        </w:rPr>
        <w:t xml:space="preserve">             Hòa Thượng nhắc: “</w:t>
      </w:r>
      <w:r w:rsidRPr="005C2389">
        <w:rPr>
          <w:rFonts w:ascii="Times New Roman" w:eastAsia="Times New Roman" w:hAnsi="Times New Roman" w:cs="Times New Roman"/>
          <w:b/>
          <w:i/>
          <w:sz w:val="26"/>
          <w:szCs w:val="24"/>
        </w:rPr>
        <w:t xml:space="preserve">Chúng ta phải thâm giải giáo huấn của Phật. Chúng ta hiểu sâu sắc giáo huấn của Phật thì chúng ta mới có thể buông bỏ thân tâm thế giới”. </w:t>
      </w:r>
      <w:r w:rsidRPr="005C2389">
        <w:rPr>
          <w:rFonts w:ascii="Times New Roman" w:eastAsia="Times New Roman" w:hAnsi="Times New Roman" w:cs="Times New Roman"/>
          <w:sz w:val="26"/>
          <w:szCs w:val="24"/>
        </w:rPr>
        <w:t>Khi mọi người có cơ hội nổi tiếng thì họ luôn muốn nắm lấy cơ hội đó, họ luô</w:t>
      </w:r>
      <w:r w:rsidRPr="005C2389">
        <w:rPr>
          <w:rFonts w:ascii="Times New Roman" w:eastAsia="Times New Roman" w:hAnsi="Times New Roman" w:cs="Times New Roman"/>
          <w:sz w:val="26"/>
          <w:szCs w:val="24"/>
        </w:rPr>
        <w:t>n muốn có “</w:t>
      </w:r>
      <w:r w:rsidRPr="005C2389">
        <w:rPr>
          <w:rFonts w:ascii="Times New Roman" w:eastAsia="Times New Roman" w:hAnsi="Times New Roman" w:cs="Times New Roman"/>
          <w:i/>
          <w:sz w:val="26"/>
          <w:szCs w:val="24"/>
        </w:rPr>
        <w:t>danh cao, tiếng tốt</w:t>
      </w:r>
      <w:r w:rsidRPr="005C2389">
        <w:rPr>
          <w:rFonts w:ascii="Times New Roman" w:eastAsia="Times New Roman" w:hAnsi="Times New Roman" w:cs="Times New Roman"/>
          <w:sz w:val="26"/>
          <w:szCs w:val="24"/>
        </w:rPr>
        <w:t>”. Ngày xưa, các bậc Tổ Sư Đại Đức sau khi giáo hóa chúng sanh một thời gian thì các Ngài về ẩn tu ở nơi tịch tĩnh. Tổ Sư Đại Đức cũng phải tìm về nơi tĩnh lặng, chúng ta là phàm phu nên chúng ta rất dễ chìm trong “</w:t>
      </w:r>
      <w:r w:rsidRPr="005C2389">
        <w:rPr>
          <w:rFonts w:ascii="Times New Roman" w:eastAsia="Times New Roman" w:hAnsi="Times New Roman" w:cs="Times New Roman"/>
          <w:i/>
          <w:sz w:val="26"/>
          <w:szCs w:val="24"/>
        </w:rPr>
        <w:t>danh vọng l</w:t>
      </w:r>
      <w:r w:rsidRPr="005C2389">
        <w:rPr>
          <w:rFonts w:ascii="Times New Roman" w:eastAsia="Times New Roman" w:hAnsi="Times New Roman" w:cs="Times New Roman"/>
          <w:i/>
          <w:sz w:val="26"/>
          <w:szCs w:val="24"/>
        </w:rPr>
        <w:t>ợi dưỡng</w:t>
      </w:r>
      <w:r w:rsidRPr="005C2389">
        <w:rPr>
          <w:rFonts w:ascii="Times New Roman" w:eastAsia="Times New Roman" w:hAnsi="Times New Roman" w:cs="Times New Roman"/>
          <w:sz w:val="26"/>
          <w:szCs w:val="24"/>
        </w:rPr>
        <w:t>”. Phật đã nói: “</w:t>
      </w:r>
      <w:r w:rsidRPr="005C2389">
        <w:rPr>
          <w:rFonts w:ascii="Times New Roman" w:eastAsia="Times New Roman" w:hAnsi="Times New Roman" w:cs="Times New Roman"/>
          <w:b/>
          <w:i/>
          <w:sz w:val="26"/>
          <w:szCs w:val="24"/>
        </w:rPr>
        <w:t>Phàm sở hữu tướng giai thị hư vọng, nhất thiết hữu vi pháp như mộng huyễn bào ảnh”.</w:t>
      </w:r>
      <w:r w:rsidRPr="005C2389">
        <w:rPr>
          <w:rFonts w:ascii="Times New Roman" w:eastAsia="Times New Roman" w:hAnsi="Times New Roman" w:cs="Times New Roman"/>
          <w:sz w:val="26"/>
          <w:szCs w:val="24"/>
        </w:rPr>
        <w:t xml:space="preserve"> Tất cả những thứ có hình tướng đều là giả, là không thật, đều như giấc mộng, như bọt nước, như ánh chớp. Chúng ta đã nghe câu nói này hàng trăm, hà</w:t>
      </w:r>
      <w:r w:rsidRPr="005C2389">
        <w:rPr>
          <w:rFonts w:ascii="Times New Roman" w:eastAsia="Times New Roman" w:hAnsi="Times New Roman" w:cs="Times New Roman"/>
          <w:sz w:val="26"/>
          <w:szCs w:val="24"/>
        </w:rPr>
        <w:t>ng ngàn lần nhưng chúng ta vẫn cảm thấy mọi thứ là thật. Đây chính là cội nguồn của phiền não, khổ đau, là nguyên nhân đưa chúng ta vào sinh tử luân hồi.</w:t>
      </w:r>
    </w:p>
    <w:p w14:paraId="00000009" w14:textId="1A24EAE9" w:rsidR="007F1682" w:rsidRPr="005C2389" w:rsidRDefault="00BA449A" w:rsidP="00086801">
      <w:pPr>
        <w:spacing w:after="160"/>
        <w:ind w:firstLine="547"/>
        <w:jc w:val="both"/>
        <w:rPr>
          <w:rFonts w:ascii="Times New Roman" w:eastAsia="Times New Roman" w:hAnsi="Times New Roman" w:cs="Times New Roman"/>
          <w:sz w:val="26"/>
          <w:szCs w:val="24"/>
        </w:rPr>
      </w:pPr>
      <w:r w:rsidRPr="005C2389">
        <w:rPr>
          <w:rFonts w:ascii="Times New Roman" w:eastAsia="Times New Roman" w:hAnsi="Times New Roman" w:cs="Times New Roman"/>
          <w:sz w:val="26"/>
          <w:szCs w:val="24"/>
        </w:rPr>
        <w:t xml:space="preserve">            Trong bài học trước, Hòa Thượng nói, ngày nay, quy chuẩn tu hành được hạ đến mức thấp nhấ</w:t>
      </w:r>
      <w:r w:rsidRPr="005C2389">
        <w:rPr>
          <w:rFonts w:ascii="Times New Roman" w:eastAsia="Times New Roman" w:hAnsi="Times New Roman" w:cs="Times New Roman"/>
          <w:sz w:val="26"/>
          <w:szCs w:val="24"/>
        </w:rPr>
        <w:t>t đó là chúng ta phải làm tốt Năm Giới, Mười Thiện. Hiện tại, quy chuẩn này chúng ta vẫn rất khó có thể làm được, chúng ta trở thành một người tử tế, một người biết điều đã là khó! Người biết điều, người tử tế thì sẽ không làm phiền người khác, sẽ biết trá</w:t>
      </w:r>
      <w:r w:rsidRPr="005C2389">
        <w:rPr>
          <w:rFonts w:ascii="Times New Roman" w:eastAsia="Times New Roman" w:hAnsi="Times New Roman" w:cs="Times New Roman"/>
          <w:sz w:val="26"/>
          <w:szCs w:val="24"/>
        </w:rPr>
        <w:t>ch nhiệm của mình với xã hội, với cộng đồng. Nhiều người học Phật, học chuẩn mực Thánh Hiền nhưng họ vẫn làm phiền, vẫn chướng ngại người khác mà họ không nhận ra. Chúng ta không nhận ra lỗi lầm của mình thì mọi việc sẽ diễn ra ngày càng nghiêm trọng, hiện</w:t>
      </w:r>
      <w:r w:rsidRPr="005C2389">
        <w:rPr>
          <w:rFonts w:ascii="Times New Roman" w:eastAsia="Times New Roman" w:hAnsi="Times New Roman" w:cs="Times New Roman"/>
          <w:sz w:val="26"/>
          <w:szCs w:val="24"/>
        </w:rPr>
        <w:t xml:space="preserve"> tại, thân chúng ta vẫn đang phạm phải sát, đạo, dâm; Tâm chúng ta vẫn tham, sân, si; Miệng vẫn nói dối, nói lưỡi đôi chiều, nói lời hung ác và nói lời thêu dệt. Trên tinh thần của Bồ Tát Đạo, chúng ta khởi ý niệm sai thì </w:t>
      </w:r>
      <w:r w:rsidRPr="005C2389">
        <w:rPr>
          <w:rFonts w:ascii="Times New Roman" w:eastAsia="Times New Roman" w:hAnsi="Times New Roman" w:cs="Times New Roman"/>
          <w:sz w:val="26"/>
          <w:szCs w:val="24"/>
        </w:rPr>
        <w:lastRenderedPageBreak/>
        <w:t>chúng ta đã sai phạm. Người biết đ</w:t>
      </w:r>
      <w:r w:rsidRPr="005C2389">
        <w:rPr>
          <w:rFonts w:ascii="Times New Roman" w:eastAsia="Times New Roman" w:hAnsi="Times New Roman" w:cs="Times New Roman"/>
          <w:sz w:val="26"/>
          <w:szCs w:val="24"/>
        </w:rPr>
        <w:t>iều thì họ sẽ biết họ nên làm gì với bản thân, với gia đình, xã hội, dân tộc.</w:t>
      </w:r>
    </w:p>
    <w:p w14:paraId="3C9BF86E" w14:textId="77777777" w:rsidR="00BA449A" w:rsidRDefault="00BA449A" w:rsidP="00086801">
      <w:pPr>
        <w:spacing w:after="160"/>
        <w:ind w:firstLine="547"/>
        <w:jc w:val="both"/>
        <w:rPr>
          <w:rFonts w:ascii="Times New Roman" w:eastAsia="Times New Roman" w:hAnsi="Times New Roman" w:cs="Times New Roman"/>
          <w:sz w:val="26"/>
          <w:szCs w:val="24"/>
        </w:rPr>
      </w:pPr>
      <w:r w:rsidRPr="005C2389">
        <w:rPr>
          <w:rFonts w:ascii="Times New Roman" w:eastAsia="Times New Roman" w:hAnsi="Times New Roman" w:cs="Times New Roman"/>
          <w:sz w:val="26"/>
          <w:szCs w:val="24"/>
        </w:rPr>
        <w:t xml:space="preserve">            Chúng ta thâm giải lời dạy của Phật thì chúng ta mới có thể buông bỏ thân tâm thế giới. Hiện tại, chúng ta rất khó buông bỏ thân tâm thế giới vì chúng ta luôn thấy mọ</w:t>
      </w:r>
      <w:r w:rsidRPr="005C2389">
        <w:rPr>
          <w:rFonts w:ascii="Times New Roman" w:eastAsia="Times New Roman" w:hAnsi="Times New Roman" w:cs="Times New Roman"/>
          <w:sz w:val="26"/>
          <w:szCs w:val="24"/>
        </w:rPr>
        <w:t>i thứ là thật, chúng ta làm việc gì cũng muốn được mọi người mang ơn, đội đức. Bậc thấp nhất của Thánh Hiền ở thế gian là quân tử, người quân tử cũng đã là: “</w:t>
      </w:r>
      <w:r w:rsidRPr="005C2389">
        <w:rPr>
          <w:rFonts w:ascii="Times New Roman" w:eastAsia="Times New Roman" w:hAnsi="Times New Roman" w:cs="Times New Roman"/>
          <w:i/>
          <w:sz w:val="26"/>
          <w:szCs w:val="24"/>
        </w:rPr>
        <w:t>Thấy lợi không màng, thấy khó dấn thân</w:t>
      </w:r>
      <w:r w:rsidRPr="005C2389">
        <w:rPr>
          <w:rFonts w:ascii="Times New Roman" w:eastAsia="Times New Roman" w:hAnsi="Times New Roman" w:cs="Times New Roman"/>
          <w:sz w:val="26"/>
          <w:szCs w:val="24"/>
        </w:rPr>
        <w:t xml:space="preserve">”. Đây chỉ là tiêu chuẩn của người thế gian, tiêu chuẩn của </w:t>
      </w:r>
      <w:r w:rsidRPr="005C2389">
        <w:rPr>
          <w:rFonts w:ascii="Times New Roman" w:eastAsia="Times New Roman" w:hAnsi="Times New Roman" w:cs="Times New Roman"/>
          <w:sz w:val="26"/>
          <w:szCs w:val="24"/>
        </w:rPr>
        <w:t>người xuất thế gian còn cao hơn rất nhiều. Ngày nay, người tu hành rất đông nhưng người có thành tựu thì rất ít. Học trò của Lão cư sĩ Lý Bỉnh Nam hơn 300.000 người nhưng người tiếp nối công việc của Ngài rất ít. Chúng ta triệt để buông xả thì chúng ta mới</w:t>
      </w:r>
      <w:r w:rsidRPr="005C2389">
        <w:rPr>
          <w:rFonts w:ascii="Times New Roman" w:eastAsia="Times New Roman" w:hAnsi="Times New Roman" w:cs="Times New Roman"/>
          <w:sz w:val="26"/>
          <w:szCs w:val="24"/>
        </w:rPr>
        <w:t xml:space="preserve"> có thể vì chúng sanh phục vụ, vì Phật pháp cửu trụ ở thế gian, vì xã hội yên vui, hạnh phúc. Chúng ta có được tư tưởng này thì chúng ta sẽ tạo ra từ trường tốt để hoá giải tai nạn ở thế gian.</w:t>
      </w:r>
    </w:p>
    <w:p w14:paraId="0000000B" w14:textId="6E07CEF8" w:rsidR="007F1682" w:rsidRPr="005C2389" w:rsidRDefault="00BA449A" w:rsidP="00086801">
      <w:pPr>
        <w:spacing w:after="160"/>
        <w:ind w:firstLine="547"/>
        <w:jc w:val="both"/>
        <w:rPr>
          <w:rFonts w:ascii="Times New Roman" w:eastAsia="Times New Roman" w:hAnsi="Times New Roman" w:cs="Times New Roman"/>
          <w:sz w:val="26"/>
          <w:szCs w:val="24"/>
        </w:rPr>
      </w:pPr>
      <w:r w:rsidRPr="005C2389">
        <w:rPr>
          <w:rFonts w:ascii="Times New Roman" w:eastAsia="Times New Roman" w:hAnsi="Times New Roman" w:cs="Times New Roman"/>
          <w:sz w:val="26"/>
          <w:szCs w:val="24"/>
        </w:rPr>
        <w:t xml:space="preserve">              Hòa Thượng từng nói, điều quan trọng là chúng ta</w:t>
      </w:r>
      <w:r w:rsidRPr="005C2389">
        <w:rPr>
          <w:rFonts w:ascii="Times New Roman" w:eastAsia="Times New Roman" w:hAnsi="Times New Roman" w:cs="Times New Roman"/>
          <w:sz w:val="26"/>
          <w:szCs w:val="24"/>
        </w:rPr>
        <w:t xml:space="preserve"> học được một điều thì chúng ta phải nỗ lực làm được một điều, chúng ta học được hai điều thì chúng ta nỗ lực làm hai điều. Chúng ta cố làm quá nhiều điều thì chúng ta sẽ bị gượng ép, việc nào chúng ta cũng làm không tốt. Chúng ta phải đối trị từng tập khí</w:t>
      </w:r>
      <w:r w:rsidRPr="005C2389">
        <w:rPr>
          <w:rFonts w:ascii="Times New Roman" w:eastAsia="Times New Roman" w:hAnsi="Times New Roman" w:cs="Times New Roman"/>
          <w:sz w:val="26"/>
          <w:szCs w:val="24"/>
        </w:rPr>
        <w:t>, phiền não của mình, nếu chúng ta để tập khí hiện hành thì cho dù chúng ta tu hành nhiều năm, tập khí của chúng ta vẫn sẽ còn nguyên. Người xưa nói: “</w:t>
      </w:r>
      <w:r w:rsidRPr="005C2389">
        <w:rPr>
          <w:rFonts w:ascii="Times New Roman" w:eastAsia="Times New Roman" w:hAnsi="Times New Roman" w:cs="Times New Roman"/>
          <w:i/>
          <w:sz w:val="26"/>
          <w:szCs w:val="24"/>
        </w:rPr>
        <w:t xml:space="preserve">Con người không phải Thánh Hiền không ai là không có lỗi, chúng ta có lỗi mà chúng ta biết sửa thì không </w:t>
      </w:r>
      <w:r w:rsidRPr="005C2389">
        <w:rPr>
          <w:rFonts w:ascii="Times New Roman" w:eastAsia="Times New Roman" w:hAnsi="Times New Roman" w:cs="Times New Roman"/>
          <w:i/>
          <w:sz w:val="26"/>
          <w:szCs w:val="24"/>
        </w:rPr>
        <w:t>gì tốt bằng!</w:t>
      </w:r>
      <w:r w:rsidRPr="005C2389">
        <w:rPr>
          <w:rFonts w:ascii="Times New Roman" w:eastAsia="Times New Roman" w:hAnsi="Times New Roman" w:cs="Times New Roman"/>
          <w:sz w:val="26"/>
          <w:szCs w:val="24"/>
        </w:rPr>
        <w:t>”. Chúng ta thường tưởng rằng chúng ta đã sửa được lỗi, tưởng rằng chúng ta đã hồi đầu nhưng tập khí của chúng vẫn còn nguyên. Chúng ta bị chi phối bởi tập khí, phiền não thì chúng ta “</w:t>
      </w:r>
      <w:r w:rsidRPr="005C2389">
        <w:rPr>
          <w:rFonts w:ascii="Times New Roman" w:eastAsia="Times New Roman" w:hAnsi="Times New Roman" w:cs="Times New Roman"/>
          <w:i/>
          <w:sz w:val="26"/>
          <w:szCs w:val="24"/>
        </w:rPr>
        <w:t>sống trong đạo giải thoát mà không được giải thoát, sống tr</w:t>
      </w:r>
      <w:r w:rsidRPr="005C2389">
        <w:rPr>
          <w:rFonts w:ascii="Times New Roman" w:eastAsia="Times New Roman" w:hAnsi="Times New Roman" w:cs="Times New Roman"/>
          <w:i/>
          <w:sz w:val="26"/>
          <w:szCs w:val="24"/>
        </w:rPr>
        <w:t>ong đạo an vui mà không được an vui!</w:t>
      </w:r>
      <w:r w:rsidRPr="005C2389">
        <w:rPr>
          <w:rFonts w:ascii="Times New Roman" w:eastAsia="Times New Roman" w:hAnsi="Times New Roman" w:cs="Times New Roman"/>
          <w:sz w:val="26"/>
          <w:szCs w:val="24"/>
        </w:rPr>
        <w:t>”.</w:t>
      </w:r>
    </w:p>
    <w:p w14:paraId="0000000C" w14:textId="77777777" w:rsidR="007F1682" w:rsidRPr="005C2389" w:rsidRDefault="00BA449A" w:rsidP="00086801">
      <w:pPr>
        <w:spacing w:after="160"/>
        <w:ind w:firstLine="547"/>
        <w:jc w:val="both"/>
        <w:rPr>
          <w:rFonts w:ascii="Times New Roman" w:eastAsia="Times New Roman" w:hAnsi="Times New Roman" w:cs="Times New Roman"/>
          <w:sz w:val="26"/>
          <w:szCs w:val="24"/>
        </w:rPr>
      </w:pPr>
      <w:r w:rsidRPr="005C2389">
        <w:rPr>
          <w:rFonts w:ascii="Times New Roman" w:eastAsia="Times New Roman" w:hAnsi="Times New Roman" w:cs="Times New Roman"/>
          <w:sz w:val="26"/>
          <w:szCs w:val="24"/>
        </w:rPr>
        <w:t xml:space="preserve">           Chúng ta làm được tốt Mười Thiện thì khởi tâm động niệm của chúng ta mới có thể vì chúng sanh, nếu không thì mọi khởi tâm động niệm của chúng ta sẽ chỉ “</w:t>
      </w:r>
      <w:r w:rsidRPr="005C2389">
        <w:rPr>
          <w:rFonts w:ascii="Times New Roman" w:eastAsia="Times New Roman" w:hAnsi="Times New Roman" w:cs="Times New Roman"/>
          <w:i/>
          <w:sz w:val="26"/>
          <w:szCs w:val="24"/>
        </w:rPr>
        <w:t>vì ta</w:t>
      </w:r>
      <w:r w:rsidRPr="005C2389">
        <w:rPr>
          <w:rFonts w:ascii="Times New Roman" w:eastAsia="Times New Roman" w:hAnsi="Times New Roman" w:cs="Times New Roman"/>
          <w:sz w:val="26"/>
          <w:szCs w:val="24"/>
        </w:rPr>
        <w:t>”, vì “</w:t>
      </w:r>
      <w:r w:rsidRPr="005C2389">
        <w:rPr>
          <w:rFonts w:ascii="Times New Roman" w:eastAsia="Times New Roman" w:hAnsi="Times New Roman" w:cs="Times New Roman"/>
          <w:i/>
          <w:sz w:val="26"/>
          <w:szCs w:val="24"/>
        </w:rPr>
        <w:t>cái của ta</w:t>
      </w:r>
      <w:r w:rsidRPr="005C2389">
        <w:rPr>
          <w:rFonts w:ascii="Times New Roman" w:eastAsia="Times New Roman" w:hAnsi="Times New Roman" w:cs="Times New Roman"/>
          <w:sz w:val="26"/>
          <w:szCs w:val="24"/>
        </w:rPr>
        <w:t xml:space="preserve">”. Chúng ta muốn Phật pháp cửu </w:t>
      </w:r>
      <w:r w:rsidRPr="005C2389">
        <w:rPr>
          <w:rFonts w:ascii="Times New Roman" w:eastAsia="Times New Roman" w:hAnsi="Times New Roman" w:cs="Times New Roman"/>
          <w:sz w:val="26"/>
          <w:szCs w:val="24"/>
        </w:rPr>
        <w:t>trụ ở thế gian là vì những lời dạy của Phật rất hữu ích cho người thế gian. Một vị giáo sư người Anh đã nói: “</w:t>
      </w:r>
      <w:r w:rsidRPr="005C2389">
        <w:rPr>
          <w:rFonts w:ascii="Times New Roman" w:eastAsia="Times New Roman" w:hAnsi="Times New Roman" w:cs="Times New Roman"/>
          <w:i/>
          <w:sz w:val="26"/>
          <w:szCs w:val="24"/>
        </w:rPr>
        <w:t>Phật pháp không phải triết học, không phải khoa học, Phật pháp đứng trên tất cả những điều này, Phật pháp là những điều tất cả mọi người đều cần đ</w:t>
      </w:r>
      <w:r w:rsidRPr="005C2389">
        <w:rPr>
          <w:rFonts w:ascii="Times New Roman" w:eastAsia="Times New Roman" w:hAnsi="Times New Roman" w:cs="Times New Roman"/>
          <w:i/>
          <w:sz w:val="26"/>
          <w:szCs w:val="24"/>
        </w:rPr>
        <w:t>ến!</w:t>
      </w:r>
      <w:r w:rsidRPr="005C2389">
        <w:rPr>
          <w:rFonts w:ascii="Times New Roman" w:eastAsia="Times New Roman" w:hAnsi="Times New Roman" w:cs="Times New Roman"/>
          <w:sz w:val="26"/>
          <w:szCs w:val="24"/>
        </w:rPr>
        <w:t>”. Phật dạy chúng ta làm tốt mối quan hệ giữa con người với con người, giữa con người với đại tự nhiên, giữa con người với thiên địa quỷ thần. Dù là bất cứ ai thì trong ngày cuối cùng của cuộc đời, họ cũng muốn biết tương lai họ sẽ đi về đâu!</w:t>
      </w:r>
    </w:p>
    <w:p w14:paraId="126135C5" w14:textId="77777777" w:rsidR="00BA449A" w:rsidRDefault="00BA449A" w:rsidP="00086801">
      <w:pPr>
        <w:spacing w:after="160"/>
        <w:ind w:firstLine="547"/>
        <w:jc w:val="both"/>
        <w:rPr>
          <w:rFonts w:ascii="Times New Roman" w:eastAsia="Times New Roman" w:hAnsi="Times New Roman" w:cs="Times New Roman"/>
          <w:sz w:val="26"/>
          <w:szCs w:val="24"/>
        </w:rPr>
      </w:pPr>
      <w:r w:rsidRPr="005C2389">
        <w:rPr>
          <w:rFonts w:ascii="Times New Roman" w:eastAsia="Times New Roman" w:hAnsi="Times New Roman" w:cs="Times New Roman"/>
          <w:sz w:val="26"/>
          <w:szCs w:val="24"/>
        </w:rPr>
        <w:t xml:space="preserve">          </w:t>
      </w:r>
      <w:r w:rsidRPr="005C2389">
        <w:rPr>
          <w:rFonts w:ascii="Times New Roman" w:eastAsia="Times New Roman" w:hAnsi="Times New Roman" w:cs="Times New Roman"/>
          <w:sz w:val="26"/>
          <w:szCs w:val="24"/>
        </w:rPr>
        <w:t xml:space="preserve">   Người thế gian không biết cách làm người tử tế, biết điều nhưng họ đều muốn người khác tử tế, biết điều với họ. Hôm qua, ở sân bay, tôi nhìn thấy một người dừng xe ở giữa làn đường để bắt tay với một người khác khiến cho các ô-tô phía sau bị tắc thành m</w:t>
      </w:r>
      <w:r w:rsidRPr="005C2389">
        <w:rPr>
          <w:rFonts w:ascii="Times New Roman" w:eastAsia="Times New Roman" w:hAnsi="Times New Roman" w:cs="Times New Roman"/>
          <w:sz w:val="26"/>
          <w:szCs w:val="24"/>
        </w:rPr>
        <w:t>ột hàng dài, sau đó, người bảo vệ phải ra nhắc nhở anh ta. Khi mọi người lấy hành lý chuẩn bị xuống máy bay, tôi nhìn thấy một người loay hoay với hành lý của mình khiến cho tất cả những người phía sau không thể di chuyển. Tôi rất sâu sắc thể hội lời Hòa T</w:t>
      </w:r>
      <w:r w:rsidRPr="005C2389">
        <w:rPr>
          <w:rFonts w:ascii="Times New Roman" w:eastAsia="Times New Roman" w:hAnsi="Times New Roman" w:cs="Times New Roman"/>
          <w:sz w:val="26"/>
          <w:szCs w:val="24"/>
        </w:rPr>
        <w:t>hượng nói: “</w:t>
      </w:r>
      <w:r w:rsidRPr="005C2389">
        <w:rPr>
          <w:rFonts w:ascii="Times New Roman" w:eastAsia="Times New Roman" w:hAnsi="Times New Roman" w:cs="Times New Roman"/>
          <w:b/>
          <w:i/>
          <w:sz w:val="26"/>
          <w:szCs w:val="24"/>
        </w:rPr>
        <w:t>Hằng ngày, chúng ta không làm phiền chúng sanh đã là phước cho chúng sanh rồi chứ chúng ta đừng nghĩ là chúng ta đang độ chúng sanh!</w:t>
      </w:r>
      <w:r w:rsidRPr="005C2389">
        <w:rPr>
          <w:rFonts w:ascii="Times New Roman" w:eastAsia="Times New Roman" w:hAnsi="Times New Roman" w:cs="Times New Roman"/>
          <w:sz w:val="26"/>
          <w:szCs w:val="24"/>
        </w:rPr>
        <w:t>”.</w:t>
      </w:r>
    </w:p>
    <w:p w14:paraId="7DEF6B67" w14:textId="77777777" w:rsidR="00BA449A" w:rsidRDefault="00BA449A" w:rsidP="00086801">
      <w:pPr>
        <w:spacing w:after="160"/>
        <w:ind w:firstLine="547"/>
        <w:jc w:val="both"/>
        <w:rPr>
          <w:rFonts w:ascii="Times New Roman" w:eastAsia="Times New Roman" w:hAnsi="Times New Roman" w:cs="Times New Roman"/>
          <w:sz w:val="26"/>
          <w:szCs w:val="24"/>
        </w:rPr>
      </w:pPr>
      <w:r w:rsidRPr="005C2389">
        <w:rPr>
          <w:rFonts w:ascii="Times New Roman" w:eastAsia="Times New Roman" w:hAnsi="Times New Roman" w:cs="Times New Roman"/>
          <w:sz w:val="26"/>
          <w:szCs w:val="24"/>
        </w:rPr>
        <w:t xml:space="preserve">          Phật từng nói, thời kỳ Mạt pháp, Kinh sách sẽ dần biến mất, thế gian chỉ còn lại một câu “</w:t>
      </w:r>
      <w:r w:rsidRPr="005C2389">
        <w:rPr>
          <w:rFonts w:ascii="Times New Roman" w:eastAsia="Times New Roman" w:hAnsi="Times New Roman" w:cs="Times New Roman"/>
          <w:b/>
          <w:i/>
          <w:sz w:val="26"/>
          <w:szCs w:val="24"/>
        </w:rPr>
        <w:t xml:space="preserve">A Di Đà </w:t>
      </w:r>
      <w:r w:rsidRPr="005C2389">
        <w:rPr>
          <w:rFonts w:ascii="Times New Roman" w:eastAsia="Times New Roman" w:hAnsi="Times New Roman" w:cs="Times New Roman"/>
          <w:b/>
          <w:i/>
          <w:sz w:val="26"/>
          <w:szCs w:val="24"/>
        </w:rPr>
        <w:t>Phật</w:t>
      </w:r>
      <w:r w:rsidRPr="005C2389">
        <w:rPr>
          <w:rFonts w:ascii="Times New Roman" w:eastAsia="Times New Roman" w:hAnsi="Times New Roman" w:cs="Times New Roman"/>
          <w:sz w:val="26"/>
          <w:szCs w:val="24"/>
        </w:rPr>
        <w:t>”. Mọi Kinh sách đang dần trở nên quá cao với chúng ta! Chúng ta buông bỏ “</w:t>
      </w:r>
      <w:r w:rsidRPr="005C2389">
        <w:rPr>
          <w:rFonts w:ascii="Times New Roman" w:eastAsia="Times New Roman" w:hAnsi="Times New Roman" w:cs="Times New Roman"/>
          <w:i/>
          <w:sz w:val="26"/>
          <w:szCs w:val="24"/>
        </w:rPr>
        <w:t>cái ta</w:t>
      </w:r>
      <w:r w:rsidRPr="005C2389">
        <w:rPr>
          <w:rFonts w:ascii="Times New Roman" w:eastAsia="Times New Roman" w:hAnsi="Times New Roman" w:cs="Times New Roman"/>
          <w:sz w:val="26"/>
          <w:szCs w:val="24"/>
        </w:rPr>
        <w:t>”, “</w:t>
      </w:r>
      <w:r w:rsidRPr="005C2389">
        <w:rPr>
          <w:rFonts w:ascii="Times New Roman" w:eastAsia="Times New Roman" w:hAnsi="Times New Roman" w:cs="Times New Roman"/>
          <w:i/>
          <w:sz w:val="26"/>
          <w:szCs w:val="24"/>
        </w:rPr>
        <w:t>cái của ta</w:t>
      </w:r>
      <w:r w:rsidRPr="005C2389">
        <w:rPr>
          <w:rFonts w:ascii="Times New Roman" w:eastAsia="Times New Roman" w:hAnsi="Times New Roman" w:cs="Times New Roman"/>
          <w:sz w:val="26"/>
          <w:szCs w:val="24"/>
        </w:rPr>
        <w:t>” thì chúng ta mới có thể chân thật vì chúng sanh phục vụ. Chúng ta phải vì “</w:t>
      </w:r>
      <w:r w:rsidRPr="005C2389">
        <w:rPr>
          <w:rFonts w:ascii="Times New Roman" w:eastAsia="Times New Roman" w:hAnsi="Times New Roman" w:cs="Times New Roman"/>
          <w:i/>
          <w:sz w:val="26"/>
          <w:szCs w:val="24"/>
        </w:rPr>
        <w:t>Phật pháp cửu trụ</w:t>
      </w:r>
      <w:r w:rsidRPr="005C2389">
        <w:rPr>
          <w:rFonts w:ascii="Times New Roman" w:eastAsia="Times New Roman" w:hAnsi="Times New Roman" w:cs="Times New Roman"/>
          <w:sz w:val="26"/>
          <w:szCs w:val="24"/>
        </w:rPr>
        <w:t>”, nếu chúng ta không giữ lại Phật pháp thuần chánh thì thế hệ sau sẽ không có chỗ nương vào. Tôi rất cảm động khi có một người Bố đến xin tôi hai bộ sách, anh nói, một bộ sách để anh đọc và một bộ sách anh để dành để tương lai con của anh sẽ đọc. Anh cũng</w:t>
      </w:r>
      <w:r w:rsidRPr="005C2389">
        <w:rPr>
          <w:rFonts w:ascii="Times New Roman" w:eastAsia="Times New Roman" w:hAnsi="Times New Roman" w:cs="Times New Roman"/>
          <w:sz w:val="26"/>
          <w:szCs w:val="24"/>
        </w:rPr>
        <w:t xml:space="preserve"> đã biết nghĩ đến thế hệ sau của mình. Người xưa nói: “</w:t>
      </w:r>
      <w:r w:rsidRPr="005C2389">
        <w:rPr>
          <w:rFonts w:ascii="Times New Roman" w:eastAsia="Times New Roman" w:hAnsi="Times New Roman" w:cs="Times New Roman"/>
          <w:i/>
          <w:sz w:val="26"/>
          <w:szCs w:val="24"/>
        </w:rPr>
        <w:t>Để tiền lại cho con chưa chắc con giữ được, để sách lại cho con chưa chắc con đã đọc, chi bằng trong âm thầm, chúng ta để lại âm đức cho con thì đời đời con cháu sẽ ấm no!</w:t>
      </w:r>
      <w:r w:rsidRPr="005C2389">
        <w:rPr>
          <w:rFonts w:ascii="Times New Roman" w:eastAsia="Times New Roman" w:hAnsi="Times New Roman" w:cs="Times New Roman"/>
          <w:sz w:val="26"/>
          <w:szCs w:val="24"/>
        </w:rPr>
        <w:t>”.</w:t>
      </w:r>
    </w:p>
    <w:p w14:paraId="24128557" w14:textId="77777777" w:rsidR="00BA449A" w:rsidRDefault="00BA449A" w:rsidP="00086801">
      <w:pPr>
        <w:spacing w:after="160"/>
        <w:ind w:firstLine="547"/>
        <w:jc w:val="both"/>
        <w:rPr>
          <w:rFonts w:ascii="Times New Roman" w:eastAsia="Times New Roman" w:hAnsi="Times New Roman" w:cs="Times New Roman"/>
          <w:sz w:val="26"/>
          <w:szCs w:val="24"/>
        </w:rPr>
      </w:pPr>
      <w:r w:rsidRPr="005C2389">
        <w:rPr>
          <w:rFonts w:ascii="Times New Roman" w:eastAsia="Times New Roman" w:hAnsi="Times New Roman" w:cs="Times New Roman"/>
          <w:sz w:val="26"/>
          <w:szCs w:val="24"/>
        </w:rPr>
        <w:t xml:space="preserve">          Không phải chúng</w:t>
      </w:r>
      <w:r w:rsidRPr="005C2389">
        <w:rPr>
          <w:rFonts w:ascii="Times New Roman" w:eastAsia="Times New Roman" w:hAnsi="Times New Roman" w:cs="Times New Roman"/>
          <w:sz w:val="26"/>
          <w:szCs w:val="24"/>
        </w:rPr>
        <w:t xml:space="preserve"> ta tụng Kinh, hồi hướng cho chúng sanh mới là chúng ta giúp mọi người tiêu tai, giải nạn, chúng ta có thể giúp chúng sanh bằng cách đơn giản đó là chúng ta giúp mọi người sống yêu thương, hoà thuận với nhau. Nếu vợ chồng, anh em, làng xóm sống hòa thuận t</w:t>
      </w:r>
      <w:r w:rsidRPr="005C2389">
        <w:rPr>
          <w:rFonts w:ascii="Times New Roman" w:eastAsia="Times New Roman" w:hAnsi="Times New Roman" w:cs="Times New Roman"/>
          <w:sz w:val="26"/>
          <w:szCs w:val="24"/>
        </w:rPr>
        <w:t>hì sẽ không còn cảnh gia đình ly tán, anh em tranh giành tài sản, chém giết lẫn nhau. Chúng ta tổ chức các lớp học cho các con, các con được học tập chuẩn mực đạo đức, các con không đi phá làng phá xóm chính là chúng ta giúp mọi người tiêu tai, miễn nạn.</w:t>
      </w:r>
    </w:p>
    <w:p w14:paraId="011E9731" w14:textId="77777777" w:rsidR="00BA449A" w:rsidRDefault="00BA449A" w:rsidP="00086801">
      <w:pPr>
        <w:spacing w:after="160"/>
        <w:ind w:firstLine="547"/>
        <w:jc w:val="both"/>
        <w:rPr>
          <w:rFonts w:ascii="Times New Roman" w:eastAsia="Times New Roman" w:hAnsi="Times New Roman" w:cs="Times New Roman"/>
          <w:sz w:val="26"/>
          <w:szCs w:val="24"/>
        </w:rPr>
      </w:pPr>
      <w:r w:rsidRPr="005C2389">
        <w:rPr>
          <w:rFonts w:ascii="Times New Roman" w:eastAsia="Times New Roman" w:hAnsi="Times New Roman" w:cs="Times New Roman"/>
          <w:sz w:val="26"/>
          <w:szCs w:val="24"/>
        </w:rPr>
        <w:t xml:space="preserve">          Ngài Lục Tổ Huệ Năng nói: “</w:t>
      </w:r>
      <w:r w:rsidRPr="005C2389">
        <w:rPr>
          <w:rFonts w:ascii="Times New Roman" w:eastAsia="Times New Roman" w:hAnsi="Times New Roman" w:cs="Times New Roman"/>
          <w:b/>
          <w:i/>
          <w:sz w:val="26"/>
          <w:szCs w:val="24"/>
        </w:rPr>
        <w:t>Kiệt thành tự khả chuyển phàm tâm</w:t>
      </w:r>
      <w:r w:rsidRPr="005C2389">
        <w:rPr>
          <w:rFonts w:ascii="Times New Roman" w:eastAsia="Times New Roman" w:hAnsi="Times New Roman" w:cs="Times New Roman"/>
          <w:sz w:val="26"/>
          <w:szCs w:val="24"/>
        </w:rPr>
        <w:t xml:space="preserve">”. Lòng chân thành của chúng ta sẽ chuyển được tâm phàm của chính chúng ta. Tâm chúng ta chân thành thì chúng ta có thể chuyển từ người bất tài, vô dụng thành người có tài, người có thể </w:t>
      </w:r>
      <w:r w:rsidRPr="005C2389">
        <w:rPr>
          <w:rFonts w:ascii="Times New Roman" w:eastAsia="Times New Roman" w:hAnsi="Times New Roman" w:cs="Times New Roman"/>
          <w:sz w:val="26"/>
          <w:szCs w:val="24"/>
        </w:rPr>
        <w:t>làm được nhiều việc lợi ích chúng sanh. Điều quan trọng là chúng ta phải có tâm thuần chánh, thuần tịnh, tâm chúng ta “</w:t>
      </w:r>
      <w:r w:rsidRPr="005C2389">
        <w:rPr>
          <w:rFonts w:ascii="Times New Roman" w:eastAsia="Times New Roman" w:hAnsi="Times New Roman" w:cs="Times New Roman"/>
          <w:i/>
          <w:sz w:val="26"/>
          <w:szCs w:val="24"/>
        </w:rPr>
        <w:t>tự tư tự lợi</w:t>
      </w:r>
      <w:r w:rsidRPr="005C2389">
        <w:rPr>
          <w:rFonts w:ascii="Times New Roman" w:eastAsia="Times New Roman" w:hAnsi="Times New Roman" w:cs="Times New Roman"/>
          <w:sz w:val="26"/>
          <w:szCs w:val="24"/>
        </w:rPr>
        <w:t>” thì chúng ta không thể làm được việc chân thật giúp ích cho chúng sanh.</w:t>
      </w:r>
    </w:p>
    <w:p w14:paraId="08535C8F" w14:textId="77777777" w:rsidR="00BA449A" w:rsidRDefault="00BA449A" w:rsidP="00086801">
      <w:pPr>
        <w:spacing w:after="160"/>
        <w:ind w:firstLine="547"/>
        <w:jc w:val="both"/>
        <w:rPr>
          <w:rFonts w:ascii="Times New Roman" w:eastAsia="Times New Roman" w:hAnsi="Times New Roman" w:cs="Times New Roman"/>
          <w:sz w:val="26"/>
          <w:szCs w:val="24"/>
        </w:rPr>
      </w:pPr>
      <w:r w:rsidRPr="005C2389">
        <w:rPr>
          <w:rFonts w:ascii="Times New Roman" w:eastAsia="Times New Roman" w:hAnsi="Times New Roman" w:cs="Times New Roman"/>
          <w:sz w:val="26"/>
          <w:szCs w:val="24"/>
        </w:rPr>
        <w:t xml:space="preserve">             Phật là một nhà giáo dục đa nguyên vă</w:t>
      </w:r>
      <w:r w:rsidRPr="005C2389">
        <w:rPr>
          <w:rFonts w:ascii="Times New Roman" w:eastAsia="Times New Roman" w:hAnsi="Times New Roman" w:cs="Times New Roman"/>
          <w:sz w:val="26"/>
          <w:szCs w:val="24"/>
        </w:rPr>
        <w:t xml:space="preserve">n hoá, suốt 49 năm, Ngài đi khắp nơi giảng Kinh, nói pháp cho chúng sanh ở mọi giai tầng, mọi tôn giáo. Khi một người nông dân hỏi Ngài, tại sao Ngài không tự cày cấy làm ra lương thực mà lại phải đi khất thực, Ngài nói cho họ nghe đạo lý rằng, người nông </w:t>
      </w:r>
      <w:r w:rsidRPr="005C2389">
        <w:rPr>
          <w:rFonts w:ascii="Times New Roman" w:eastAsia="Times New Roman" w:hAnsi="Times New Roman" w:cs="Times New Roman"/>
          <w:sz w:val="26"/>
          <w:szCs w:val="24"/>
        </w:rPr>
        <w:t>dân cày cấy trên mảnh ruộng, còn Ngài cũng đang cày cấy trên mảnh ruộng tâm của mọi người, Ngài giúp mọi người hiểu được chân tướng của vũ trụ nhân sinh. Khi Phật giảng một bài Kinh, Ngài biết rằng một số người đến trễ sẽ không được nghe đoạn đầu nên ở các</w:t>
      </w:r>
      <w:r w:rsidRPr="005C2389">
        <w:rPr>
          <w:rFonts w:ascii="Times New Roman" w:eastAsia="Times New Roman" w:hAnsi="Times New Roman" w:cs="Times New Roman"/>
          <w:sz w:val="26"/>
          <w:szCs w:val="24"/>
        </w:rPr>
        <w:t xml:space="preserve"> đoạn sau, Ngài luôn nhắc lại những nội dung chính của đoạn trước. Phật đi khắp nơi giảng dạy nhưng Ngài chưa từng tổ chức cộng tu, chúng ta tổ chức cộng tu mà chúng ta không tổ chức giảng dạy thì chúng ta sẽ dần dần “</w:t>
      </w:r>
      <w:r w:rsidRPr="005C2389">
        <w:rPr>
          <w:rFonts w:ascii="Times New Roman" w:eastAsia="Times New Roman" w:hAnsi="Times New Roman" w:cs="Times New Roman"/>
          <w:i/>
          <w:sz w:val="26"/>
          <w:szCs w:val="24"/>
        </w:rPr>
        <w:t>tu mù, luyện quáng</w:t>
      </w:r>
      <w:r w:rsidRPr="005C2389">
        <w:rPr>
          <w:rFonts w:ascii="Times New Roman" w:eastAsia="Times New Roman" w:hAnsi="Times New Roman" w:cs="Times New Roman"/>
          <w:sz w:val="26"/>
          <w:szCs w:val="24"/>
        </w:rPr>
        <w:t>”.</w:t>
      </w:r>
    </w:p>
    <w:p w14:paraId="00000012" w14:textId="0D9AD7BE" w:rsidR="007F1682" w:rsidRPr="005C2389" w:rsidRDefault="00BA449A" w:rsidP="00086801">
      <w:pPr>
        <w:spacing w:after="160"/>
        <w:ind w:firstLine="547"/>
        <w:jc w:val="both"/>
        <w:rPr>
          <w:rFonts w:ascii="Times New Roman" w:hAnsi="Times New Roman" w:cs="Times New Roman"/>
          <w:sz w:val="26"/>
        </w:rPr>
      </w:pPr>
      <w:r w:rsidRPr="005C2389">
        <w:rPr>
          <w:rFonts w:ascii="Times New Roman" w:eastAsia="Times New Roman" w:hAnsi="Times New Roman" w:cs="Times New Roman"/>
          <w:sz w:val="26"/>
          <w:szCs w:val="24"/>
        </w:rPr>
        <w:t xml:space="preserve">            Hàng</w:t>
      </w:r>
      <w:r w:rsidRPr="005C2389">
        <w:rPr>
          <w:rFonts w:ascii="Times New Roman" w:eastAsia="Times New Roman" w:hAnsi="Times New Roman" w:cs="Times New Roman"/>
          <w:sz w:val="26"/>
          <w:szCs w:val="24"/>
        </w:rPr>
        <w:t xml:space="preserve"> ngày, nếu chúng ta vẫn khởi vọng tưởng thì ít nhất, chúng ta cũng phải khởi được vọng tưởng tốt, khởi được vọng tưởng vì chúng sanh. Chúng ta khởi được ý niệm vì chúng sanh, vì thế giới chính là chúng ta có ý tưởng sáng tạo, nếu chúng ta thực hiện được nh</w:t>
      </w:r>
      <w:r w:rsidRPr="005C2389">
        <w:rPr>
          <w:rFonts w:ascii="Times New Roman" w:eastAsia="Times New Roman" w:hAnsi="Times New Roman" w:cs="Times New Roman"/>
          <w:sz w:val="26"/>
          <w:szCs w:val="24"/>
        </w:rPr>
        <w:t>ững ý tưởng này thì chính là chúng ta đã thực tiễn nguyện vọng. Hôm qua, tôi nói chuyện với một người làm chủ tịch công đoàn, tôi khuyên anh nên tổ chức ngày gắn kết yêu thương ở cả ba miền Bắc - Trung - Nam để nhiều cặp vợ chồng có được lợi ích. Hòa Thượn</w:t>
      </w:r>
      <w:r w:rsidRPr="005C2389">
        <w:rPr>
          <w:rFonts w:ascii="Times New Roman" w:eastAsia="Times New Roman" w:hAnsi="Times New Roman" w:cs="Times New Roman"/>
          <w:sz w:val="26"/>
          <w:szCs w:val="24"/>
        </w:rPr>
        <w:t>g từng nói: “</w:t>
      </w:r>
      <w:r w:rsidRPr="005C2389">
        <w:rPr>
          <w:rFonts w:ascii="Times New Roman" w:eastAsia="Times New Roman" w:hAnsi="Times New Roman" w:cs="Times New Roman"/>
          <w:b/>
          <w:i/>
          <w:sz w:val="26"/>
          <w:szCs w:val="24"/>
        </w:rPr>
        <w:t>Người chân thật giác ngộ thì</w:t>
      </w:r>
      <w:r w:rsidRPr="005C2389">
        <w:rPr>
          <w:rFonts w:ascii="Times New Roman" w:eastAsia="Times New Roman" w:hAnsi="Times New Roman" w:cs="Times New Roman"/>
          <w:sz w:val="26"/>
          <w:szCs w:val="24"/>
        </w:rPr>
        <w:t xml:space="preserve"> </w:t>
      </w:r>
      <w:r w:rsidRPr="005C2389">
        <w:rPr>
          <w:rFonts w:ascii="Times New Roman" w:eastAsia="Times New Roman" w:hAnsi="Times New Roman" w:cs="Times New Roman"/>
          <w:b/>
          <w:i/>
          <w:sz w:val="26"/>
          <w:szCs w:val="24"/>
        </w:rPr>
        <w:t>mới có thể làm được việc chân thật lợi ích chúng sanh”</w:t>
      </w:r>
      <w:r w:rsidRPr="005C2389">
        <w:rPr>
          <w:rFonts w:ascii="Times New Roman" w:eastAsia="Times New Roman" w:hAnsi="Times New Roman" w:cs="Times New Roman"/>
          <w:sz w:val="26"/>
          <w:szCs w:val="24"/>
        </w:rPr>
        <w:t>. Chúng ta phải hiểu tường tận, thông suốt giáo huấn của Phật thì chúng ta mới có thể chân thật làm được lợi ích cho chúng sanh.</w:t>
      </w:r>
    </w:p>
    <w:p w14:paraId="00000013" w14:textId="77777777" w:rsidR="007F1682" w:rsidRPr="005C2389" w:rsidRDefault="00BA449A" w:rsidP="00086801">
      <w:pPr>
        <w:spacing w:after="160"/>
        <w:ind w:firstLine="547"/>
        <w:jc w:val="both"/>
        <w:rPr>
          <w:rFonts w:ascii="Times New Roman" w:hAnsi="Times New Roman" w:cs="Times New Roman"/>
          <w:sz w:val="26"/>
        </w:rPr>
      </w:pPr>
      <w:r w:rsidRPr="005C2389">
        <w:rPr>
          <w:rFonts w:ascii="Times New Roman" w:eastAsia="Times New Roman" w:hAnsi="Times New Roman" w:cs="Times New Roman"/>
          <w:sz w:val="26"/>
          <w:szCs w:val="24"/>
        </w:rPr>
        <w:t xml:space="preserve">            Hòa Thượng nói: “</w:t>
      </w:r>
      <w:r w:rsidRPr="005C2389">
        <w:rPr>
          <w:rFonts w:ascii="Times New Roman" w:eastAsia="Times New Roman" w:hAnsi="Times New Roman" w:cs="Times New Roman"/>
          <w:b/>
          <w:i/>
          <w:sz w:val="26"/>
          <w:szCs w:val="24"/>
        </w:rPr>
        <w:t>Ng</w:t>
      </w:r>
      <w:r w:rsidRPr="005C2389">
        <w:rPr>
          <w:rFonts w:ascii="Times New Roman" w:eastAsia="Times New Roman" w:hAnsi="Times New Roman" w:cs="Times New Roman"/>
          <w:b/>
          <w:i/>
          <w:sz w:val="26"/>
          <w:szCs w:val="24"/>
        </w:rPr>
        <w:t>hiệp chướng, phiền não của chúng ta quá sâu nặng, nếu chúng ta không hạ quyết tâm khắc phục thì cho dù đời này chúng ta có cơ duyên gặp được Phật pháp, nghe được lời giáo huấn của Phật, của Thánh Hiền thì đời sau chúng ta vẫn lưu lạc trong sáu cõi luân hồi</w:t>
      </w:r>
      <w:r w:rsidRPr="005C2389">
        <w:rPr>
          <w:rFonts w:ascii="Times New Roman" w:eastAsia="Times New Roman" w:hAnsi="Times New Roman" w:cs="Times New Roman"/>
          <w:sz w:val="26"/>
          <w:szCs w:val="24"/>
        </w:rPr>
        <w:t xml:space="preserve">”. Sáu cõi luân hồi là Địa ngục, Ngạ quỷ, súc sanh, Trời, Người, A-tu-la. Chúng ta rất khó để đi vào ba đường thiện là Trời, Người, A-tu-la mà chúng ta thường đi vào ba đường ác là Địa ngục, Ngạ quỷ, Súc sanh. Người xưa kể câu chuyện, có một người học trò </w:t>
      </w:r>
      <w:r w:rsidRPr="005C2389">
        <w:rPr>
          <w:rFonts w:ascii="Times New Roman" w:eastAsia="Times New Roman" w:hAnsi="Times New Roman" w:cs="Times New Roman"/>
          <w:sz w:val="26"/>
          <w:szCs w:val="24"/>
        </w:rPr>
        <w:t>tu hành cùng Thầy, một thời gian sau người Thầy mất, khi người học trò mất, người học trò gặp lại Thầy thì ông rất mừng rỡ, ông tưởng mình đã về được đúng nơi nhưng người Thầy nói rằng họ đang cùng nhau ở trong Địa ngục.</w:t>
      </w:r>
    </w:p>
    <w:p w14:paraId="00000014" w14:textId="77777777" w:rsidR="007F1682" w:rsidRPr="005C2389" w:rsidRDefault="00BA449A" w:rsidP="00086801">
      <w:pPr>
        <w:spacing w:after="160"/>
        <w:ind w:firstLine="547"/>
        <w:jc w:val="both"/>
        <w:rPr>
          <w:rFonts w:ascii="Times New Roman" w:hAnsi="Times New Roman" w:cs="Times New Roman"/>
          <w:sz w:val="26"/>
        </w:rPr>
      </w:pPr>
      <w:r w:rsidRPr="005C2389">
        <w:rPr>
          <w:rFonts w:ascii="Times New Roman" w:eastAsia="Times New Roman" w:hAnsi="Times New Roman" w:cs="Times New Roman"/>
          <w:sz w:val="26"/>
          <w:szCs w:val="24"/>
        </w:rPr>
        <w:t xml:space="preserve">             Hòa Thượng nói: “</w:t>
      </w:r>
      <w:r w:rsidRPr="005C2389">
        <w:rPr>
          <w:rFonts w:ascii="Times New Roman" w:eastAsia="Times New Roman" w:hAnsi="Times New Roman" w:cs="Times New Roman"/>
          <w:b/>
          <w:i/>
          <w:sz w:val="26"/>
          <w:szCs w:val="24"/>
        </w:rPr>
        <w:t>Người</w:t>
      </w:r>
      <w:r w:rsidRPr="005C2389">
        <w:rPr>
          <w:rFonts w:ascii="Times New Roman" w:eastAsia="Times New Roman" w:hAnsi="Times New Roman" w:cs="Times New Roman"/>
          <w:b/>
          <w:i/>
          <w:sz w:val="26"/>
          <w:szCs w:val="24"/>
        </w:rPr>
        <w:t xml:space="preserve"> khắc phục được tập khí, phiền não của chính mình thì họ chính là anh hùng. Thích Ca Mâu Ni Phật chính là anh hùng vì Ngài đã chiến thắng được tập khí, phiền não của chính mình, người thông thường không làm được điều này! Việc này đáng để chúng ta học tập!</w:t>
      </w:r>
      <w:r w:rsidRPr="005C2389">
        <w:rPr>
          <w:rFonts w:ascii="Times New Roman" w:eastAsia="Times New Roman" w:hAnsi="Times New Roman" w:cs="Times New Roman"/>
          <w:sz w:val="26"/>
          <w:szCs w:val="24"/>
        </w:rPr>
        <w:t>”. Người xưa nói: “</w:t>
      </w:r>
      <w:r w:rsidRPr="005C2389">
        <w:rPr>
          <w:rFonts w:ascii="Times New Roman" w:eastAsia="Times New Roman" w:hAnsi="Times New Roman" w:cs="Times New Roman"/>
          <w:i/>
          <w:sz w:val="26"/>
          <w:szCs w:val="24"/>
        </w:rPr>
        <w:t>Chiến thắng ba quân không bằng chiến thắng chính mình</w:t>
      </w:r>
      <w:r w:rsidRPr="005C2389">
        <w:rPr>
          <w:rFonts w:ascii="Times New Roman" w:eastAsia="Times New Roman" w:hAnsi="Times New Roman" w:cs="Times New Roman"/>
          <w:sz w:val="26"/>
          <w:szCs w:val="24"/>
        </w:rPr>
        <w:t>”. Hằng ngày, chúng ta vẫn bị tập khí, phiền não sai sử, chúng ta giống như một con gấu bị đứa trẻ buộc dây vào cổ và kéo đi. Chúng ta đánh thắng phiền não, tập khí thì chúng ta mới có</w:t>
      </w:r>
      <w:r w:rsidRPr="005C2389">
        <w:rPr>
          <w:rFonts w:ascii="Times New Roman" w:eastAsia="Times New Roman" w:hAnsi="Times New Roman" w:cs="Times New Roman"/>
          <w:sz w:val="26"/>
          <w:szCs w:val="24"/>
        </w:rPr>
        <w:t xml:space="preserve"> thể ra khỏi luân hồi. Chúng ta học Phật pháp, học chuẩn mực Thánh Hiền để chúng ta có khí phách, để chúng ta có thể chiến thắng được chính mình. Từ lâu, tôi đã cố gắng học theo người quân tử “</w:t>
      </w:r>
      <w:r w:rsidRPr="005C2389">
        <w:rPr>
          <w:rFonts w:ascii="Times New Roman" w:eastAsia="Times New Roman" w:hAnsi="Times New Roman" w:cs="Times New Roman"/>
          <w:i/>
          <w:sz w:val="26"/>
          <w:szCs w:val="24"/>
        </w:rPr>
        <w:t>thấy lợi không màng, thấy khó dấn thân</w:t>
      </w:r>
      <w:r w:rsidRPr="005C2389">
        <w:rPr>
          <w:rFonts w:ascii="Times New Roman" w:eastAsia="Times New Roman" w:hAnsi="Times New Roman" w:cs="Times New Roman"/>
          <w:sz w:val="26"/>
          <w:szCs w:val="24"/>
        </w:rPr>
        <w:t>”. Tôi đến nơi nào cũng c</w:t>
      </w:r>
      <w:r w:rsidRPr="005C2389">
        <w:rPr>
          <w:rFonts w:ascii="Times New Roman" w:eastAsia="Times New Roman" w:hAnsi="Times New Roman" w:cs="Times New Roman"/>
          <w:sz w:val="26"/>
          <w:szCs w:val="24"/>
        </w:rPr>
        <w:t>hỉ để làm việc lợi ích chúng sanh. Chúng ta phải hướng đến Phật Bồ Tát, Thánh Hiền học tập khí phách anh hùng, hảo hán của các Ngài.</w:t>
      </w:r>
    </w:p>
    <w:p w14:paraId="00000015" w14:textId="77777777" w:rsidR="007F1682" w:rsidRPr="005C2389" w:rsidRDefault="00BA449A" w:rsidP="00086801">
      <w:pPr>
        <w:spacing w:after="160"/>
        <w:ind w:firstLine="547"/>
        <w:jc w:val="both"/>
        <w:rPr>
          <w:rFonts w:ascii="Times New Roman" w:eastAsia="Times New Roman" w:hAnsi="Times New Roman" w:cs="Times New Roman"/>
          <w:sz w:val="26"/>
          <w:szCs w:val="24"/>
        </w:rPr>
      </w:pPr>
      <w:r w:rsidRPr="005C2389">
        <w:rPr>
          <w:rFonts w:ascii="Times New Roman" w:eastAsia="Times New Roman" w:hAnsi="Times New Roman" w:cs="Times New Roman"/>
          <w:sz w:val="26"/>
          <w:szCs w:val="24"/>
        </w:rPr>
        <w:t xml:space="preserve">          Bài học hôm nay, Hoà Thượng nhắc: “</w:t>
      </w:r>
      <w:r w:rsidRPr="005C2389">
        <w:rPr>
          <w:rFonts w:ascii="Times New Roman" w:eastAsia="Times New Roman" w:hAnsi="Times New Roman" w:cs="Times New Roman"/>
          <w:b/>
          <w:i/>
          <w:sz w:val="26"/>
          <w:szCs w:val="24"/>
        </w:rPr>
        <w:t>Chúng ta phải thâm giải sâu sắc giáo huấn của Phật</w:t>
      </w:r>
      <w:r w:rsidRPr="005C2389">
        <w:rPr>
          <w:rFonts w:ascii="Times New Roman" w:eastAsia="Times New Roman" w:hAnsi="Times New Roman" w:cs="Times New Roman"/>
          <w:sz w:val="26"/>
          <w:szCs w:val="24"/>
        </w:rPr>
        <w:t xml:space="preserve">”. Chúng ta giúp chúng sanh </w:t>
      </w:r>
      <w:r w:rsidRPr="005C2389">
        <w:rPr>
          <w:rFonts w:ascii="Times New Roman" w:eastAsia="Times New Roman" w:hAnsi="Times New Roman" w:cs="Times New Roman"/>
          <w:sz w:val="26"/>
          <w:szCs w:val="24"/>
        </w:rPr>
        <w:t xml:space="preserve">tiêu tai, miễn nạn không phải là chúng ta làm những việc lớn lao như chúng ta giúp thiên tai, bão lũ, động đất, sóng thần không xảy ra mà chúng ta chỉ cần giúp mọi người có gia đình hạnh phúc, cùng chung sống hoà thuận. Có nhiều người tưởng rằng họ đã mất </w:t>
      </w:r>
      <w:r w:rsidRPr="005C2389">
        <w:rPr>
          <w:rFonts w:ascii="Times New Roman" w:eastAsia="Times New Roman" w:hAnsi="Times New Roman" w:cs="Times New Roman"/>
          <w:sz w:val="26"/>
          <w:szCs w:val="24"/>
        </w:rPr>
        <w:t>con của mình nhưng khi các con được đến các lớp học, các con đã hoàn toàn thay đổi, các con đã biết yêu thương, kính trọng Cha Mẹ. Có nhiều đứa trẻ được người giúp việc nuông chiều nên nó chỉ muốn ở cùng người giúp việc, không muốn ở cùng với Bố Mẹ, đây ch</w:t>
      </w:r>
      <w:r w:rsidRPr="005C2389">
        <w:rPr>
          <w:rFonts w:ascii="Times New Roman" w:eastAsia="Times New Roman" w:hAnsi="Times New Roman" w:cs="Times New Roman"/>
          <w:sz w:val="26"/>
          <w:szCs w:val="24"/>
        </w:rPr>
        <w:t>ính là đại hoạ mà nhiều người không nhận ra. Chúng ta giúp mọi người sống hòa thuận, yêu thương nhau chính là chúng ta đã giúp cho xã hội tiêu tai, miễn nạn!</w:t>
      </w:r>
    </w:p>
    <w:p w14:paraId="00000016" w14:textId="77777777" w:rsidR="007F1682" w:rsidRPr="005C2389" w:rsidRDefault="00BA449A" w:rsidP="00086801">
      <w:pPr>
        <w:spacing w:after="160"/>
        <w:ind w:firstLine="547"/>
        <w:jc w:val="both"/>
        <w:rPr>
          <w:rFonts w:ascii="Times New Roman" w:eastAsia="Times New Roman" w:hAnsi="Times New Roman" w:cs="Times New Roman"/>
          <w:i/>
          <w:sz w:val="26"/>
          <w:szCs w:val="24"/>
        </w:rPr>
      </w:pPr>
      <w:r w:rsidRPr="005C2389">
        <w:rPr>
          <w:rFonts w:ascii="Times New Roman" w:eastAsia="Times New Roman" w:hAnsi="Times New Roman" w:cs="Times New Roman"/>
          <w:b/>
          <w:i/>
          <w:sz w:val="26"/>
          <w:szCs w:val="24"/>
        </w:rPr>
        <w:t xml:space="preserve">              *****************************</w:t>
      </w:r>
    </w:p>
    <w:p w14:paraId="00000017" w14:textId="77777777" w:rsidR="007F1682" w:rsidRPr="005C2389" w:rsidRDefault="00BA449A" w:rsidP="00086801">
      <w:pPr>
        <w:spacing w:after="160"/>
        <w:ind w:hanging="2"/>
        <w:jc w:val="center"/>
        <w:rPr>
          <w:rFonts w:ascii="Times New Roman" w:eastAsia="Times New Roman" w:hAnsi="Times New Roman" w:cs="Times New Roman"/>
          <w:i/>
          <w:sz w:val="26"/>
          <w:szCs w:val="24"/>
        </w:rPr>
      </w:pPr>
      <w:r w:rsidRPr="005C2389">
        <w:rPr>
          <w:rFonts w:ascii="Times New Roman" w:eastAsia="Times New Roman" w:hAnsi="Times New Roman" w:cs="Times New Roman"/>
          <w:b/>
          <w:i/>
          <w:sz w:val="26"/>
          <w:szCs w:val="24"/>
        </w:rPr>
        <w:t>Nam Mô A Di Đà Phật</w:t>
      </w:r>
    </w:p>
    <w:p w14:paraId="00000018" w14:textId="77777777" w:rsidR="007F1682" w:rsidRPr="005C2389" w:rsidRDefault="00BA449A" w:rsidP="00086801">
      <w:pPr>
        <w:spacing w:after="160"/>
        <w:ind w:hanging="2"/>
        <w:jc w:val="center"/>
        <w:rPr>
          <w:rFonts w:ascii="Times New Roman" w:eastAsia="Times New Roman" w:hAnsi="Times New Roman" w:cs="Times New Roman"/>
          <w:sz w:val="26"/>
          <w:szCs w:val="24"/>
        </w:rPr>
      </w:pPr>
      <w:r w:rsidRPr="005C2389">
        <w:rPr>
          <w:rFonts w:ascii="Times New Roman" w:eastAsia="Times New Roman" w:hAnsi="Times New Roman" w:cs="Times New Roman"/>
          <w:i/>
          <w:sz w:val="26"/>
          <w:szCs w:val="24"/>
        </w:rPr>
        <w:t xml:space="preserve">Chúng con xin tùy hỷ công đức của </w:t>
      </w:r>
      <w:r w:rsidRPr="005C2389">
        <w:rPr>
          <w:rFonts w:ascii="Times New Roman" w:eastAsia="Times New Roman" w:hAnsi="Times New Roman" w:cs="Times New Roman"/>
          <w:i/>
          <w:sz w:val="26"/>
          <w:szCs w:val="24"/>
        </w:rPr>
        <w:t>Thầy và tất cả các Thầy Cô!</w:t>
      </w:r>
    </w:p>
    <w:p w14:paraId="0000001D" w14:textId="01129256" w:rsidR="007F1682" w:rsidRPr="005C2389" w:rsidRDefault="00BA449A" w:rsidP="00BA449A">
      <w:pPr>
        <w:spacing w:after="160"/>
        <w:ind w:hanging="2"/>
        <w:jc w:val="center"/>
        <w:rPr>
          <w:rFonts w:ascii="Times New Roman" w:eastAsia="Times New Roman" w:hAnsi="Times New Roman" w:cs="Times New Roman"/>
          <w:sz w:val="26"/>
          <w:szCs w:val="24"/>
        </w:rPr>
      </w:pPr>
      <w:r w:rsidRPr="005C238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F1682" w:rsidRPr="005C2389" w:rsidSect="005C238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BBB0" w14:textId="77777777" w:rsidR="006D0322" w:rsidRDefault="006D0322" w:rsidP="006D0322">
      <w:pPr>
        <w:spacing w:line="240" w:lineRule="auto"/>
      </w:pPr>
      <w:r>
        <w:separator/>
      </w:r>
    </w:p>
  </w:endnote>
  <w:endnote w:type="continuationSeparator" w:id="0">
    <w:p w14:paraId="29666576" w14:textId="77777777" w:rsidR="006D0322" w:rsidRDefault="006D0322" w:rsidP="006D03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2CA7" w14:textId="77777777" w:rsidR="006D0322" w:rsidRDefault="006D0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DB9D" w14:textId="4F2F83A2" w:rsidR="006D0322" w:rsidRPr="006D0322" w:rsidRDefault="006D0322" w:rsidP="006D032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1452" w14:textId="018A41DF" w:rsidR="006D0322" w:rsidRPr="006D0322" w:rsidRDefault="006D0322" w:rsidP="006D032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096E6" w14:textId="77777777" w:rsidR="006D0322" w:rsidRDefault="006D0322" w:rsidP="006D0322">
      <w:pPr>
        <w:spacing w:line="240" w:lineRule="auto"/>
      </w:pPr>
      <w:r>
        <w:separator/>
      </w:r>
    </w:p>
  </w:footnote>
  <w:footnote w:type="continuationSeparator" w:id="0">
    <w:p w14:paraId="1102BBDB" w14:textId="77777777" w:rsidR="006D0322" w:rsidRDefault="006D0322" w:rsidP="006D03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CEC6" w14:textId="77777777" w:rsidR="006D0322" w:rsidRDefault="006D0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04F2" w14:textId="77777777" w:rsidR="006D0322" w:rsidRDefault="006D0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85E2" w14:textId="77777777" w:rsidR="006D0322" w:rsidRDefault="006D03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82"/>
    <w:rsid w:val="00086801"/>
    <w:rsid w:val="005C2389"/>
    <w:rsid w:val="006D0322"/>
    <w:rsid w:val="007F1682"/>
    <w:rsid w:val="0095672C"/>
    <w:rsid w:val="00BA4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DB1C9-FB5C-4A1E-94DD-C0CF1A27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D0322"/>
    <w:pPr>
      <w:tabs>
        <w:tab w:val="center" w:pos="4680"/>
        <w:tab w:val="right" w:pos="9360"/>
      </w:tabs>
      <w:spacing w:line="240" w:lineRule="auto"/>
    </w:pPr>
  </w:style>
  <w:style w:type="character" w:customStyle="1" w:styleId="HeaderChar">
    <w:name w:val="Header Char"/>
    <w:basedOn w:val="DefaultParagraphFont"/>
    <w:link w:val="Header"/>
    <w:uiPriority w:val="99"/>
    <w:rsid w:val="006D0322"/>
  </w:style>
  <w:style w:type="paragraph" w:styleId="Footer">
    <w:name w:val="footer"/>
    <w:basedOn w:val="Normal"/>
    <w:link w:val="FooterChar"/>
    <w:uiPriority w:val="99"/>
    <w:unhideWhenUsed/>
    <w:rsid w:val="006D0322"/>
    <w:pPr>
      <w:tabs>
        <w:tab w:val="center" w:pos="4680"/>
        <w:tab w:val="right" w:pos="9360"/>
      </w:tabs>
      <w:spacing w:line="240" w:lineRule="auto"/>
    </w:pPr>
  </w:style>
  <w:style w:type="character" w:customStyle="1" w:styleId="FooterChar">
    <w:name w:val="Footer Char"/>
    <w:basedOn w:val="DefaultParagraphFont"/>
    <w:link w:val="Footer"/>
    <w:uiPriority w:val="99"/>
    <w:rsid w:val="006D0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1709</Words>
  <Characters>9744</Characters>
  <Application>Microsoft Office Word</Application>
  <DocSecurity>0</DocSecurity>
  <Lines>81</Lines>
  <Paragraphs>22</Paragraphs>
  <ScaleCrop>false</ScaleCrop>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2023-10-05T10:15:00Z</dcterms:created>
  <dcterms:modified xsi:type="dcterms:W3CDTF">2023-10-05T10:15:00Z</dcterms:modified>
</cp:coreProperties>
</file>